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幸福99丰裕固收386天26002期理财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封闭式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eastAsia="宋体" w:cs="宋体"/>
          <w:b/>
          <w:kern w:val="2"/>
          <w:sz w:val="24"/>
          <w:szCs w:val="24"/>
          <w:highlight w:val="none"/>
          <w:lang w:val="en-US" w:eastAsia="zh-CN" w:bidi="ar-SA"/>
        </w:rPr>
        <w:t>386</w:t>
      </w:r>
      <w:r>
        <w:rPr>
          <w:rFonts w:hint="eastAsia" w:ascii="宋体" w:hAnsi="宋体" w:cs="宋体"/>
          <w:b/>
          <w:sz w:val="24"/>
          <w:highlight w:val="none"/>
        </w:rPr>
        <w:t>〗</w:t>
      </w:r>
      <w:r>
        <w:rPr>
          <w:rFonts w:hint="eastAsia" w:ascii="宋体" w:hAnsi="宋体" w:cs="宋体"/>
          <w:b/>
          <w:sz w:val="24"/>
          <w:highlight w:val="none"/>
          <w:lang w:eastAsia="zh"/>
        </w:rPr>
        <w:t>天</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17"/>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b/>
          <w:color w:val="auto"/>
          <w:highlight w:val="none"/>
        </w:rPr>
      </w:pP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17"/>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1EC7F28"/>
    <w:rsid w:val="322D08A3"/>
    <w:rsid w:val="32626F15"/>
    <w:rsid w:val="329E36D6"/>
    <w:rsid w:val="34105616"/>
    <w:rsid w:val="3486580A"/>
    <w:rsid w:val="34A35A92"/>
    <w:rsid w:val="34A453A9"/>
    <w:rsid w:val="34EC3C25"/>
    <w:rsid w:val="351A5D92"/>
    <w:rsid w:val="35AA025C"/>
    <w:rsid w:val="35CA7D73"/>
    <w:rsid w:val="36FD5D01"/>
    <w:rsid w:val="3719546B"/>
    <w:rsid w:val="377307FA"/>
    <w:rsid w:val="37AC3D75"/>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2B60A8"/>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E1A0C5A"/>
    <w:rsid w:val="7E3212D3"/>
    <w:rsid w:val="7E7F7BE9"/>
    <w:rsid w:val="7F2D3189"/>
    <w:rsid w:val="7F5F887D"/>
    <w:rsid w:val="7F9FC635"/>
    <w:rsid w:val="7FCC7D05"/>
    <w:rsid w:val="7FEF42B8"/>
    <w:rsid w:val="7FEFE414"/>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2026-01-28T07:32:38Z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85596E11D840F614BAB27969F132B104_43</vt:lpwstr>
  </property>
</Properties>
</file>