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杭银理财幸福99半年添益2018期理财</w:t>
      </w:r>
      <w:r>
        <w:rPr>
          <w:rFonts w:hint="eastAsia" w:ascii="宋体" w:hAnsi="宋体" w:cs="宋体"/>
          <w:b/>
          <w:bCs/>
          <w:sz w:val="44"/>
          <w:szCs w:val="44"/>
          <w:highlight w:val="none"/>
        </w:rPr>
        <w:t>产品</w:t>
      </w:r>
      <w:bookmarkStart w:id="0" w:name="_GoBack"/>
      <w:bookmarkEnd w:id="0"/>
      <w:r>
        <w:rPr>
          <w:rFonts w:hint="eastAsia" w:ascii="宋体" w:hAnsi="宋体" w:cs="宋体"/>
          <w:b/>
          <w:bCs/>
          <w:sz w:val="44"/>
          <w:szCs w:val="44"/>
          <w:highlight w:val="none"/>
        </w:rPr>
        <w:t>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Z7002221000183</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TYG6M2018</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A份额（销售代码〖TYG6M2018〗）：普通个人投资者和机构客户。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B份额（销售代码〖TYG6M2018B〗）：特定客群专属。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H份额（销售代码〖TYG6M2018H〗）：普通个人投资者和机构客户。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W份额（销售代码〖TYG6M2018W〗）：面向〖普通个人投资者和机构客户〗发售。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ZA份额（自动赎回）（销售代码〖TYG6M2018ZA〗）：普通个人投资者和机构客户。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ZM份额（销售名称：杭银理财幸福99半年添益2018期理财ZM款自动赎回（天府·优选））（销售代码〖TYG6M2018ZM〗）：普通个人投资者和机构客户。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2.55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2.55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2D50D97"/>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1C39D9"/>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55301AB"/>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5F5D84"/>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DF0F21"/>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BB7C3E"/>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39116</Words>
  <Characters>41644</Characters>
  <Lines>1</Lines>
  <Paragraphs>1</Paragraphs>
  <TotalTime>1</TotalTime>
  <ScaleCrop>false</ScaleCrop>
  <LinksUpToDate>false</LinksUpToDate>
  <CharactersWithSpaces>41991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2026-01-12T07:51:39Z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6B807B360F7F6113BB5964696846C2DA_43</vt:lpwstr>
  </property>
</Properties>
</file>